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42D4" w:rsidRPr="00AF42D4" w:rsidRDefault="00AF42D4" w:rsidP="00AF42D4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F42D4">
        <w:rPr>
          <w:rFonts w:ascii="Times New Roman" w:hAnsi="Times New Roman" w:cs="Times New Roman"/>
          <w:b/>
          <w:sz w:val="28"/>
          <w:szCs w:val="28"/>
        </w:rPr>
        <w:t>Закупівлі</w:t>
      </w:r>
      <w:proofErr w:type="spellEnd"/>
    </w:p>
    <w:p w:rsidR="00AF42D4" w:rsidRPr="001F24B4" w:rsidRDefault="00AF42D4" w:rsidP="00AF42D4">
      <w:pPr>
        <w:pStyle w:val="a4"/>
        <w:rPr>
          <w:b/>
        </w:rPr>
      </w:pPr>
      <w:r w:rsidRPr="001F24B4">
        <w:rPr>
          <w:b/>
        </w:rPr>
        <w:t xml:space="preserve">  </w:t>
      </w:r>
    </w:p>
    <w:p w:rsidR="00AF42D4" w:rsidRDefault="00AF42D4" w:rsidP="00AF42D4">
      <w:pPr>
        <w:pStyle w:val="a4"/>
      </w:pPr>
    </w:p>
    <w:p w:rsidR="00AF42D4" w:rsidRPr="00AF42D4" w:rsidRDefault="00A03725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290FA1">
        <w:rPr>
          <w:rFonts w:ascii="Times New Roman" w:hAnsi="Times New Roman" w:cs="Times New Roman"/>
          <w:sz w:val="24"/>
          <w:szCs w:val="24"/>
        </w:rPr>
        <w:t>.</w:t>
      </w:r>
      <w:r w:rsidR="00A648AE">
        <w:rPr>
          <w:rFonts w:ascii="Times New Roman" w:hAnsi="Times New Roman" w:cs="Times New Roman"/>
          <w:sz w:val="24"/>
          <w:szCs w:val="24"/>
          <w:lang w:val="uk-UA"/>
        </w:rPr>
        <w:t>01</w:t>
      </w:r>
      <w:r w:rsidR="00A648AE">
        <w:rPr>
          <w:rFonts w:ascii="Times New Roman" w:hAnsi="Times New Roman" w:cs="Times New Roman"/>
          <w:sz w:val="24"/>
          <w:szCs w:val="24"/>
        </w:rPr>
        <w:t>.2020</w:t>
      </w:r>
    </w:p>
    <w:p w:rsidR="00290FA1" w:rsidRDefault="00290FA1" w:rsidP="00290FA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42D4" w:rsidRPr="00290FA1" w:rsidRDefault="00AF42D4" w:rsidP="00290FA1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r w:rsidRPr="00290FA1">
        <w:rPr>
          <w:rFonts w:ascii="Times New Roman" w:hAnsi="Times New Roman" w:cs="Times New Roman"/>
          <w:b/>
          <w:sz w:val="24"/>
          <w:szCs w:val="24"/>
        </w:rPr>
        <w:t>Повідомлення</w:t>
      </w:r>
      <w:proofErr w:type="spellEnd"/>
      <w:r w:rsidRPr="00290FA1">
        <w:rPr>
          <w:rFonts w:ascii="Times New Roman" w:hAnsi="Times New Roman" w:cs="Times New Roman"/>
          <w:b/>
          <w:sz w:val="24"/>
          <w:szCs w:val="24"/>
        </w:rPr>
        <w:t xml:space="preserve"> про </w:t>
      </w:r>
      <w:proofErr w:type="spellStart"/>
      <w:r w:rsidRPr="00290FA1">
        <w:rPr>
          <w:rFonts w:ascii="Times New Roman" w:hAnsi="Times New Roman" w:cs="Times New Roman"/>
          <w:b/>
          <w:sz w:val="24"/>
          <w:szCs w:val="24"/>
        </w:rPr>
        <w:t>проведен</w:t>
      </w:r>
      <w:r w:rsidR="00A648AE">
        <w:rPr>
          <w:rFonts w:ascii="Times New Roman" w:hAnsi="Times New Roman" w:cs="Times New Roman"/>
          <w:b/>
          <w:sz w:val="24"/>
          <w:szCs w:val="24"/>
        </w:rPr>
        <w:t>ня</w:t>
      </w:r>
      <w:proofErr w:type="spellEnd"/>
      <w:r w:rsidR="00A648A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648AE">
        <w:rPr>
          <w:rFonts w:ascii="Times New Roman" w:hAnsi="Times New Roman" w:cs="Times New Roman"/>
          <w:b/>
          <w:sz w:val="24"/>
          <w:szCs w:val="24"/>
        </w:rPr>
        <w:t>Первинного</w:t>
      </w:r>
      <w:proofErr w:type="spellEnd"/>
      <w:r w:rsidR="00A648A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648AE">
        <w:rPr>
          <w:rFonts w:ascii="Times New Roman" w:hAnsi="Times New Roman" w:cs="Times New Roman"/>
          <w:b/>
          <w:sz w:val="24"/>
          <w:szCs w:val="24"/>
        </w:rPr>
        <w:t>Запиту</w:t>
      </w:r>
      <w:proofErr w:type="spellEnd"/>
      <w:r w:rsidR="00A648A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пропозицій</w:t>
      </w:r>
      <w:r w:rsidR="00A648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48AE">
        <w:rPr>
          <w:rFonts w:ascii="Times New Roman" w:hAnsi="Times New Roman" w:cs="Times New Roman"/>
          <w:b/>
          <w:sz w:val="24"/>
          <w:szCs w:val="24"/>
          <w:lang w:val="uk-UA"/>
        </w:rPr>
        <w:t xml:space="preserve">на </w:t>
      </w:r>
      <w:r w:rsidR="00A03725">
        <w:rPr>
          <w:rFonts w:ascii="Times New Roman" w:hAnsi="Times New Roman" w:cs="Times New Roman"/>
          <w:b/>
          <w:sz w:val="24"/>
          <w:szCs w:val="24"/>
          <w:lang w:val="uk-UA"/>
        </w:rPr>
        <w:t>закупівлю Подарункових туристичних сертифікатів</w:t>
      </w:r>
      <w:r w:rsidR="00290FA1" w:rsidRPr="00290FA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для ПрАТ «</w:t>
      </w:r>
      <w:proofErr w:type="spellStart"/>
      <w:r w:rsidR="00290FA1" w:rsidRPr="00290FA1">
        <w:rPr>
          <w:rFonts w:ascii="Times New Roman" w:hAnsi="Times New Roman" w:cs="Times New Roman"/>
          <w:b/>
          <w:sz w:val="24"/>
          <w:szCs w:val="24"/>
          <w:lang w:val="uk-UA"/>
        </w:rPr>
        <w:t>Карлсберг</w:t>
      </w:r>
      <w:proofErr w:type="spellEnd"/>
      <w:r w:rsidR="00290FA1" w:rsidRPr="00290FA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Україна»</w:t>
      </w:r>
    </w:p>
    <w:p w:rsidR="00290FA1" w:rsidRPr="00A03725" w:rsidRDefault="00290FA1" w:rsidP="00AF42D4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03725">
        <w:rPr>
          <w:rFonts w:ascii="Times New Roman" w:hAnsi="Times New Roman" w:cs="Times New Roman"/>
          <w:sz w:val="24"/>
          <w:szCs w:val="24"/>
          <w:lang w:val="uk-UA"/>
        </w:rPr>
        <w:t>ПрАТ «</w:t>
      </w:r>
      <w:proofErr w:type="spellStart"/>
      <w:r w:rsidRPr="00A03725">
        <w:rPr>
          <w:rFonts w:ascii="Times New Roman" w:hAnsi="Times New Roman" w:cs="Times New Roman"/>
          <w:sz w:val="24"/>
          <w:szCs w:val="24"/>
          <w:lang w:val="uk-UA"/>
        </w:rPr>
        <w:t>Карлсберг</w:t>
      </w:r>
      <w:proofErr w:type="spellEnd"/>
      <w:r w:rsidRPr="00A03725">
        <w:rPr>
          <w:rFonts w:ascii="Times New Roman" w:hAnsi="Times New Roman" w:cs="Times New Roman"/>
          <w:sz w:val="24"/>
          <w:szCs w:val="24"/>
          <w:lang w:val="uk-UA"/>
        </w:rPr>
        <w:t xml:space="preserve"> Україна» повідомляє про початок проведення з </w:t>
      </w:r>
      <w:r w:rsidR="00A03725">
        <w:rPr>
          <w:rFonts w:ascii="Times New Roman" w:hAnsi="Times New Roman" w:cs="Times New Roman"/>
          <w:sz w:val="24"/>
          <w:szCs w:val="24"/>
          <w:lang w:val="uk-UA"/>
        </w:rPr>
        <w:t>17</w:t>
      </w:r>
      <w:r w:rsidRPr="00A03725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841EA8" w:rsidRPr="00A03725">
        <w:rPr>
          <w:rFonts w:ascii="Times New Roman" w:hAnsi="Times New Roman" w:cs="Times New Roman"/>
          <w:sz w:val="24"/>
          <w:szCs w:val="24"/>
          <w:lang w:val="uk-UA"/>
        </w:rPr>
        <w:t>0</w:t>
      </w:r>
      <w:r w:rsidR="00A648AE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A03725">
        <w:rPr>
          <w:rFonts w:ascii="Times New Roman" w:hAnsi="Times New Roman" w:cs="Times New Roman"/>
          <w:sz w:val="24"/>
          <w:szCs w:val="24"/>
          <w:lang w:val="uk-UA"/>
        </w:rPr>
        <w:t>.20</w:t>
      </w:r>
      <w:r w:rsidR="00A648AE">
        <w:rPr>
          <w:rFonts w:ascii="Times New Roman" w:hAnsi="Times New Roman" w:cs="Times New Roman"/>
          <w:sz w:val="24"/>
          <w:szCs w:val="24"/>
          <w:lang w:val="uk-UA"/>
        </w:rPr>
        <w:t>20</w:t>
      </w:r>
      <w:r w:rsidRPr="00A03725">
        <w:rPr>
          <w:rFonts w:ascii="Times New Roman" w:hAnsi="Times New Roman" w:cs="Times New Roman"/>
          <w:sz w:val="24"/>
          <w:szCs w:val="24"/>
          <w:lang w:val="uk-UA"/>
        </w:rPr>
        <w:t xml:space="preserve"> Первинного Запиту Пропозицій і запрошує компанії подавати свої пропозиції </w:t>
      </w:r>
      <w:r w:rsidR="00290FA1">
        <w:rPr>
          <w:rFonts w:ascii="Times New Roman" w:hAnsi="Times New Roman" w:cs="Times New Roman"/>
          <w:sz w:val="24"/>
          <w:szCs w:val="24"/>
          <w:lang w:val="uk-UA"/>
        </w:rPr>
        <w:t xml:space="preserve">на </w:t>
      </w:r>
      <w:r w:rsidR="00A03725">
        <w:rPr>
          <w:rFonts w:ascii="Times New Roman" w:hAnsi="Times New Roman" w:cs="Times New Roman"/>
          <w:b/>
          <w:sz w:val="24"/>
          <w:szCs w:val="24"/>
          <w:lang w:val="uk-UA"/>
        </w:rPr>
        <w:t>закупівлю Подарункових туристичних сертифікатів</w:t>
      </w:r>
      <w:r w:rsidRPr="00AF42D4">
        <w:rPr>
          <w:rFonts w:ascii="Times New Roman" w:hAnsi="Times New Roman" w:cs="Times New Roman"/>
          <w:sz w:val="24"/>
          <w:szCs w:val="24"/>
          <w:lang w:val="uk-UA"/>
        </w:rPr>
        <w:t xml:space="preserve"> для </w:t>
      </w:r>
      <w:r w:rsidR="00290FA1" w:rsidRPr="00290FA1">
        <w:rPr>
          <w:rFonts w:ascii="Times New Roman" w:hAnsi="Times New Roman" w:cs="Times New Roman"/>
          <w:sz w:val="24"/>
          <w:szCs w:val="24"/>
          <w:lang w:val="uk-UA"/>
        </w:rPr>
        <w:t>ПрАТ «</w:t>
      </w:r>
      <w:proofErr w:type="spellStart"/>
      <w:r w:rsidR="00290FA1" w:rsidRPr="00290FA1">
        <w:rPr>
          <w:rFonts w:ascii="Times New Roman" w:hAnsi="Times New Roman" w:cs="Times New Roman"/>
          <w:sz w:val="24"/>
          <w:szCs w:val="24"/>
          <w:lang w:val="uk-UA"/>
        </w:rPr>
        <w:t>Карлсберг</w:t>
      </w:r>
      <w:proofErr w:type="spellEnd"/>
      <w:r w:rsidR="00290FA1" w:rsidRPr="00290FA1">
        <w:rPr>
          <w:rFonts w:ascii="Times New Roman" w:hAnsi="Times New Roman" w:cs="Times New Roman"/>
          <w:sz w:val="24"/>
          <w:szCs w:val="24"/>
          <w:lang w:val="uk-UA"/>
        </w:rPr>
        <w:t xml:space="preserve"> Україна»</w:t>
      </w:r>
      <w:r w:rsidRPr="00AF42D4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Pr="00013B5F">
        <w:rPr>
          <w:rFonts w:ascii="Times New Roman" w:hAnsi="Times New Roman" w:cs="Times New Roman"/>
          <w:sz w:val="24"/>
          <w:szCs w:val="24"/>
          <w:lang w:val="uk-UA"/>
        </w:rPr>
        <w:t>Просимо звернути увагу</w:t>
      </w:r>
      <w:r w:rsidR="00B7148D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013B5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03725" w:rsidRPr="00013B5F">
        <w:rPr>
          <w:rFonts w:ascii="Times New Roman" w:hAnsi="Times New Roman" w:cs="Times New Roman"/>
          <w:sz w:val="24"/>
          <w:szCs w:val="24"/>
          <w:lang w:val="uk-UA"/>
        </w:rPr>
        <w:t>що но</w:t>
      </w:r>
      <w:r w:rsidR="00A03725">
        <w:rPr>
          <w:rFonts w:ascii="Times New Roman" w:hAnsi="Times New Roman" w:cs="Times New Roman"/>
          <w:sz w:val="24"/>
          <w:szCs w:val="24"/>
          <w:lang w:val="uk-UA"/>
        </w:rPr>
        <w:t xml:space="preserve">мінал одного сертифікату має становити 22 000,00 грн , орієнтовна </w:t>
      </w:r>
      <w:r w:rsidR="00B7148D">
        <w:rPr>
          <w:rFonts w:ascii="Times New Roman" w:hAnsi="Times New Roman" w:cs="Times New Roman"/>
          <w:sz w:val="24"/>
          <w:szCs w:val="24"/>
          <w:lang w:val="uk-UA"/>
        </w:rPr>
        <w:t>кількість</w:t>
      </w:r>
      <w:bookmarkStart w:id="0" w:name="_GoBack"/>
      <w:bookmarkEnd w:id="0"/>
      <w:r w:rsidR="00013B5F">
        <w:rPr>
          <w:rFonts w:ascii="Times New Roman" w:hAnsi="Times New Roman" w:cs="Times New Roman"/>
          <w:sz w:val="24"/>
          <w:szCs w:val="24"/>
          <w:lang w:val="uk-UA"/>
        </w:rPr>
        <w:t xml:space="preserve"> сертифікатів 30 </w:t>
      </w:r>
      <w:proofErr w:type="spellStart"/>
      <w:r w:rsidR="00013B5F">
        <w:rPr>
          <w:rFonts w:ascii="Times New Roman" w:hAnsi="Times New Roman" w:cs="Times New Roman"/>
          <w:sz w:val="24"/>
          <w:szCs w:val="24"/>
          <w:lang w:val="uk-UA"/>
        </w:rPr>
        <w:t>шт</w:t>
      </w:r>
      <w:proofErr w:type="spellEnd"/>
      <w:r w:rsidR="00013B5F">
        <w:rPr>
          <w:rFonts w:ascii="Times New Roman" w:hAnsi="Times New Roman" w:cs="Times New Roman"/>
          <w:sz w:val="24"/>
          <w:szCs w:val="24"/>
          <w:lang w:val="uk-UA"/>
        </w:rPr>
        <w:t xml:space="preserve">, але можливе збільшення кількості. Умови оплати – відтермінування </w:t>
      </w:r>
      <w:r w:rsidR="00B7148D">
        <w:rPr>
          <w:rFonts w:ascii="Times New Roman" w:hAnsi="Times New Roman" w:cs="Times New Roman"/>
          <w:sz w:val="24"/>
          <w:szCs w:val="24"/>
          <w:lang w:val="uk-UA"/>
        </w:rPr>
        <w:t xml:space="preserve">платежу </w:t>
      </w:r>
      <w:r w:rsidR="00B7148D" w:rsidRPr="00B7148D">
        <w:rPr>
          <w:rFonts w:ascii="Times New Roman" w:hAnsi="Times New Roman" w:cs="Times New Roman"/>
          <w:sz w:val="24"/>
          <w:szCs w:val="24"/>
          <w:lang w:val="uk-UA"/>
        </w:rPr>
        <w:t xml:space="preserve">з дати підписання Акту виконаних робіт про надання </w:t>
      </w:r>
      <w:r w:rsidR="00B7148D">
        <w:rPr>
          <w:rFonts w:ascii="Times New Roman" w:hAnsi="Times New Roman" w:cs="Times New Roman"/>
          <w:sz w:val="24"/>
          <w:szCs w:val="24"/>
          <w:lang w:val="uk-UA"/>
        </w:rPr>
        <w:t>туристичних</w:t>
      </w:r>
      <w:r w:rsidR="00B7148D" w:rsidRPr="00B7148D">
        <w:rPr>
          <w:rFonts w:ascii="Times New Roman" w:hAnsi="Times New Roman" w:cs="Times New Roman"/>
          <w:sz w:val="24"/>
          <w:szCs w:val="24"/>
          <w:lang w:val="uk-UA"/>
        </w:rPr>
        <w:t xml:space="preserve"> послуг.</w:t>
      </w:r>
    </w:p>
    <w:p w:rsidR="00AF42D4" w:rsidRPr="00290FA1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290FA1">
        <w:rPr>
          <w:rFonts w:ascii="Times New Roman" w:hAnsi="Times New Roman" w:cs="Times New Roman"/>
          <w:sz w:val="24"/>
          <w:szCs w:val="24"/>
        </w:rPr>
        <w:t xml:space="preserve">Дата початку </w:t>
      </w:r>
      <w:proofErr w:type="spellStart"/>
      <w:r w:rsidRPr="00290FA1">
        <w:rPr>
          <w:rFonts w:ascii="Times New Roman" w:hAnsi="Times New Roman" w:cs="Times New Roman"/>
          <w:sz w:val="24"/>
          <w:szCs w:val="24"/>
        </w:rPr>
        <w:t>прийому</w:t>
      </w:r>
      <w:proofErr w:type="spellEnd"/>
      <w:r w:rsidRPr="00290F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0FA1">
        <w:rPr>
          <w:rFonts w:ascii="Times New Roman" w:hAnsi="Times New Roman" w:cs="Times New Roman"/>
          <w:sz w:val="24"/>
          <w:szCs w:val="24"/>
        </w:rPr>
        <w:t>пропозицій</w:t>
      </w:r>
      <w:proofErr w:type="spellEnd"/>
      <w:r w:rsidRPr="00290FA1">
        <w:rPr>
          <w:rFonts w:ascii="Times New Roman" w:hAnsi="Times New Roman" w:cs="Times New Roman"/>
          <w:sz w:val="24"/>
          <w:szCs w:val="24"/>
        </w:rPr>
        <w:t xml:space="preserve"> — з моменту </w:t>
      </w:r>
      <w:proofErr w:type="spellStart"/>
      <w:r w:rsidRPr="00290FA1">
        <w:rPr>
          <w:rFonts w:ascii="Times New Roman" w:hAnsi="Times New Roman" w:cs="Times New Roman"/>
          <w:sz w:val="24"/>
          <w:szCs w:val="24"/>
        </w:rPr>
        <w:t>виходу</w:t>
      </w:r>
      <w:proofErr w:type="spellEnd"/>
      <w:r w:rsidRPr="00290F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0FA1">
        <w:rPr>
          <w:rFonts w:ascii="Times New Roman" w:hAnsi="Times New Roman" w:cs="Times New Roman"/>
          <w:sz w:val="24"/>
          <w:szCs w:val="24"/>
        </w:rPr>
        <w:t>оголошення</w:t>
      </w:r>
      <w:proofErr w:type="spellEnd"/>
      <w:r w:rsidRPr="00290FA1">
        <w:rPr>
          <w:rFonts w:ascii="Times New Roman" w:hAnsi="Times New Roman" w:cs="Times New Roman"/>
          <w:sz w:val="24"/>
          <w:szCs w:val="24"/>
        </w:rPr>
        <w:t>.</w:t>
      </w:r>
    </w:p>
    <w:p w:rsidR="00AF42D4" w:rsidRPr="00290FA1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290FA1">
        <w:rPr>
          <w:rFonts w:ascii="Times New Roman" w:hAnsi="Times New Roman" w:cs="Times New Roman"/>
          <w:sz w:val="24"/>
          <w:szCs w:val="24"/>
        </w:rPr>
        <w:t xml:space="preserve">Дата </w:t>
      </w:r>
      <w:proofErr w:type="spellStart"/>
      <w:r w:rsidRPr="00290FA1">
        <w:rPr>
          <w:rFonts w:ascii="Times New Roman" w:hAnsi="Times New Roman" w:cs="Times New Roman"/>
          <w:sz w:val="24"/>
          <w:szCs w:val="24"/>
        </w:rPr>
        <w:t>закінченн</w:t>
      </w:r>
      <w:r w:rsidR="00841EA8">
        <w:rPr>
          <w:rFonts w:ascii="Times New Roman" w:hAnsi="Times New Roman" w:cs="Times New Roman"/>
          <w:sz w:val="24"/>
          <w:szCs w:val="24"/>
        </w:rPr>
        <w:t>я</w:t>
      </w:r>
      <w:proofErr w:type="spellEnd"/>
      <w:r w:rsidR="00841E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1EA8">
        <w:rPr>
          <w:rFonts w:ascii="Times New Roman" w:hAnsi="Times New Roman" w:cs="Times New Roman"/>
          <w:sz w:val="24"/>
          <w:szCs w:val="24"/>
        </w:rPr>
        <w:t>прийому</w:t>
      </w:r>
      <w:proofErr w:type="spellEnd"/>
      <w:r w:rsidR="00841E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1EA8">
        <w:rPr>
          <w:rFonts w:ascii="Times New Roman" w:hAnsi="Times New Roman" w:cs="Times New Roman"/>
          <w:sz w:val="24"/>
          <w:szCs w:val="24"/>
        </w:rPr>
        <w:t>пропозицій</w:t>
      </w:r>
      <w:proofErr w:type="spellEnd"/>
      <w:r w:rsidR="00841EA8">
        <w:rPr>
          <w:rFonts w:ascii="Times New Roman" w:hAnsi="Times New Roman" w:cs="Times New Roman"/>
          <w:sz w:val="24"/>
          <w:szCs w:val="24"/>
        </w:rPr>
        <w:t xml:space="preserve"> — 1</w:t>
      </w:r>
      <w:r w:rsidR="00A648AE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841EA8">
        <w:rPr>
          <w:rFonts w:ascii="Times New Roman" w:hAnsi="Times New Roman" w:cs="Times New Roman"/>
          <w:sz w:val="24"/>
          <w:szCs w:val="24"/>
        </w:rPr>
        <w:t xml:space="preserve">:00, </w:t>
      </w:r>
      <w:r w:rsidR="00A648AE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B7148D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290FA1">
        <w:rPr>
          <w:rFonts w:ascii="Times New Roman" w:hAnsi="Times New Roman" w:cs="Times New Roman"/>
          <w:sz w:val="24"/>
          <w:szCs w:val="24"/>
        </w:rPr>
        <w:t>.</w:t>
      </w:r>
      <w:r w:rsidR="00A648AE">
        <w:rPr>
          <w:rFonts w:ascii="Times New Roman" w:hAnsi="Times New Roman" w:cs="Times New Roman"/>
          <w:sz w:val="24"/>
          <w:szCs w:val="24"/>
          <w:lang w:val="uk-UA"/>
        </w:rPr>
        <w:t>01</w:t>
      </w:r>
      <w:r w:rsidRPr="00290FA1">
        <w:rPr>
          <w:rFonts w:ascii="Times New Roman" w:hAnsi="Times New Roman" w:cs="Times New Roman"/>
          <w:sz w:val="24"/>
          <w:szCs w:val="24"/>
        </w:rPr>
        <w:t>.20</w:t>
      </w:r>
      <w:r w:rsidR="00A648AE">
        <w:rPr>
          <w:rFonts w:ascii="Times New Roman" w:hAnsi="Times New Roman" w:cs="Times New Roman"/>
          <w:sz w:val="24"/>
          <w:szCs w:val="24"/>
          <w:lang w:val="uk-UA"/>
        </w:rPr>
        <w:t>20</w:t>
      </w:r>
      <w:r w:rsidRPr="00290FA1">
        <w:rPr>
          <w:rFonts w:ascii="Times New Roman" w:hAnsi="Times New Roman" w:cs="Times New Roman"/>
          <w:sz w:val="24"/>
          <w:szCs w:val="24"/>
        </w:rPr>
        <w:t>.</w:t>
      </w: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Пропозиції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необхідно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направляти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електронну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адресу: </w:t>
      </w:r>
    </w:p>
    <w:p w:rsidR="00AF42D4" w:rsidRPr="00290FA1" w:rsidRDefault="00B7148D" w:rsidP="00AF42D4">
      <w:pPr>
        <w:pStyle w:val="a4"/>
        <w:jc w:val="both"/>
        <w:rPr>
          <w:rStyle w:val="a3"/>
          <w:rFonts w:ascii="Times New Roman" w:hAnsi="Times New Roman" w:cs="Times New Roman"/>
          <w:sz w:val="24"/>
          <w:szCs w:val="24"/>
        </w:rPr>
      </w:pPr>
      <w:hyperlink r:id="rId4" w:history="1">
        <w:r w:rsidR="00841EA8" w:rsidRPr="00E917C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Oksana</w:t>
        </w:r>
        <w:r w:rsidR="00841EA8" w:rsidRPr="00A648A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841EA8" w:rsidRPr="00E917C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Fesenko</w:t>
        </w:r>
        <w:r w:rsidR="00841EA8" w:rsidRPr="00E917C4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proofErr w:type="spellStart"/>
        <w:r w:rsidR="00841EA8" w:rsidRPr="00E917C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carlsberg</w:t>
        </w:r>
        <w:proofErr w:type="spellEnd"/>
        <w:r w:rsidR="00841EA8" w:rsidRPr="00E917C4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841EA8" w:rsidRPr="00E917C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ua</w:t>
        </w:r>
        <w:proofErr w:type="spellEnd"/>
      </w:hyperlink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F42D4">
        <w:rPr>
          <w:rFonts w:ascii="Times New Roman" w:hAnsi="Times New Roman" w:cs="Times New Roman"/>
          <w:sz w:val="24"/>
          <w:szCs w:val="24"/>
        </w:rPr>
        <w:t xml:space="preserve">Детальна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інформація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умови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та формат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надання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Пропозицій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міститятся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Закупівельній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документації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Організатор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: Департамент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Закупівель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ПрАТ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«Карлсберг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Україна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AF42D4" w:rsidRPr="00841EA8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F42D4">
        <w:rPr>
          <w:rFonts w:ascii="Times New Roman" w:hAnsi="Times New Roman" w:cs="Times New Roman"/>
          <w:sz w:val="24"/>
          <w:szCs w:val="24"/>
        </w:rPr>
        <w:t>Контактна особа:</w:t>
      </w:r>
      <w:r w:rsidRPr="00AF42D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41EA8">
        <w:rPr>
          <w:rFonts w:ascii="Times New Roman" w:hAnsi="Times New Roman" w:cs="Times New Roman"/>
          <w:sz w:val="24"/>
          <w:szCs w:val="24"/>
        </w:rPr>
        <w:t>Оксана Фесенко</w:t>
      </w: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F42D4">
        <w:rPr>
          <w:rFonts w:ascii="Times New Roman" w:hAnsi="Times New Roman" w:cs="Times New Roman"/>
          <w:sz w:val="24"/>
          <w:szCs w:val="24"/>
        </w:rPr>
        <w:t xml:space="preserve">тел.: </w:t>
      </w:r>
      <w:r w:rsidR="00290FA1">
        <w:rPr>
          <w:rFonts w:ascii="Times New Roman" w:hAnsi="Times New Roman" w:cs="Times New Roman"/>
          <w:sz w:val="24"/>
          <w:szCs w:val="24"/>
        </w:rPr>
        <w:t>+380 (</w:t>
      </w:r>
      <w:r w:rsidR="00F7508D">
        <w:rPr>
          <w:rFonts w:ascii="Times New Roman" w:hAnsi="Times New Roman" w:cs="Times New Roman"/>
          <w:sz w:val="24"/>
          <w:szCs w:val="24"/>
        </w:rPr>
        <w:t>67</w:t>
      </w:r>
      <w:r w:rsidR="00290FA1">
        <w:rPr>
          <w:rFonts w:ascii="Times New Roman" w:hAnsi="Times New Roman" w:cs="Times New Roman"/>
          <w:sz w:val="24"/>
          <w:szCs w:val="24"/>
        </w:rPr>
        <w:t>)</w:t>
      </w:r>
      <w:r w:rsidR="00290FA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7508D">
        <w:rPr>
          <w:rFonts w:ascii="Times New Roman" w:hAnsi="Times New Roman" w:cs="Times New Roman"/>
          <w:sz w:val="24"/>
          <w:szCs w:val="24"/>
        </w:rPr>
        <w:t xml:space="preserve">414 20 </w:t>
      </w:r>
      <w:proofErr w:type="gramStart"/>
      <w:r w:rsidR="00F7508D">
        <w:rPr>
          <w:rFonts w:ascii="Times New Roman" w:hAnsi="Times New Roman" w:cs="Times New Roman"/>
          <w:sz w:val="24"/>
          <w:szCs w:val="24"/>
        </w:rPr>
        <w:t>60</w:t>
      </w:r>
      <w:r w:rsidR="00F336EB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AF42D4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AF42D4">
        <w:rPr>
          <w:rFonts w:ascii="Times New Roman" w:hAnsi="Times New Roman" w:cs="Times New Roman"/>
          <w:sz w:val="24"/>
          <w:szCs w:val="24"/>
          <w:lang w:val="uk-UA"/>
        </w:rPr>
        <w:t>1061</w:t>
      </w:r>
      <w:r w:rsidRPr="00AF42D4">
        <w:rPr>
          <w:rFonts w:ascii="Times New Roman" w:hAnsi="Times New Roman" w:cs="Times New Roman"/>
          <w:sz w:val="24"/>
          <w:szCs w:val="24"/>
        </w:rPr>
        <w:t>)</w:t>
      </w:r>
    </w:p>
    <w:p w:rsidR="00AF42D4" w:rsidRPr="00290FA1" w:rsidRDefault="00B7148D" w:rsidP="00AF42D4">
      <w:pPr>
        <w:pStyle w:val="a4"/>
        <w:jc w:val="both"/>
        <w:rPr>
          <w:rStyle w:val="a3"/>
          <w:rFonts w:ascii="Times New Roman" w:hAnsi="Times New Roman" w:cs="Times New Roman"/>
          <w:sz w:val="24"/>
          <w:szCs w:val="24"/>
        </w:rPr>
      </w:pPr>
      <w:hyperlink r:id="rId5" w:history="1">
        <w:r w:rsidR="00F7508D" w:rsidRPr="00E917C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Oksana</w:t>
        </w:r>
        <w:r w:rsidR="00F7508D" w:rsidRPr="00A648A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F7508D" w:rsidRPr="00E917C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Fesenko</w:t>
        </w:r>
        <w:r w:rsidR="00F7508D" w:rsidRPr="00E917C4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proofErr w:type="spellStart"/>
        <w:r w:rsidR="00F7508D" w:rsidRPr="00E917C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carlsberg</w:t>
        </w:r>
        <w:proofErr w:type="spellEnd"/>
        <w:r w:rsidR="00F7508D" w:rsidRPr="00E917C4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F7508D" w:rsidRPr="00E917C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ua</w:t>
        </w:r>
        <w:proofErr w:type="spellEnd"/>
      </w:hyperlink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F42D4">
        <w:rPr>
          <w:rFonts w:ascii="Times New Roman" w:hAnsi="Times New Roman" w:cs="Times New Roman"/>
          <w:sz w:val="24"/>
          <w:szCs w:val="24"/>
        </w:rPr>
        <w:t xml:space="preserve">Дане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повідомлення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носить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інформаційний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характер і не є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офіційним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повідомленням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проведення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конкурсу.  П</w:t>
      </w:r>
      <w:r w:rsidR="00290FA1">
        <w:rPr>
          <w:rFonts w:ascii="Times New Roman" w:hAnsi="Times New Roman" w:cs="Times New Roman"/>
          <w:sz w:val="24"/>
          <w:szCs w:val="24"/>
          <w:lang w:val="uk-UA"/>
        </w:rPr>
        <w:t>р</w:t>
      </w:r>
      <w:r w:rsidRPr="00AF42D4">
        <w:rPr>
          <w:rFonts w:ascii="Times New Roman" w:hAnsi="Times New Roman" w:cs="Times New Roman"/>
          <w:sz w:val="24"/>
          <w:szCs w:val="24"/>
        </w:rPr>
        <w:t xml:space="preserve">АТ «Карлсберг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Україна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» не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несе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ніяких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зобов'язань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укладанню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будь-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яких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договорів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організаціями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надали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свої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пропозиції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>.</w:t>
      </w: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F42D4" w:rsidRPr="00AF42D4" w:rsidRDefault="00AF42D4" w:rsidP="00AF42D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C205F" w:rsidRPr="00AF42D4" w:rsidRDefault="00B7148D" w:rsidP="00AF42D4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CC205F" w:rsidRPr="00AF42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38A"/>
    <w:rsid w:val="000056D8"/>
    <w:rsid w:val="00013B5F"/>
    <w:rsid w:val="00290D49"/>
    <w:rsid w:val="00290FA1"/>
    <w:rsid w:val="002950C1"/>
    <w:rsid w:val="0068138A"/>
    <w:rsid w:val="00841EA8"/>
    <w:rsid w:val="00A03725"/>
    <w:rsid w:val="00A648AE"/>
    <w:rsid w:val="00AF42D4"/>
    <w:rsid w:val="00B7148D"/>
    <w:rsid w:val="00CC4181"/>
    <w:rsid w:val="00F336EB"/>
    <w:rsid w:val="00F7508D"/>
    <w:rsid w:val="00F86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3278A"/>
  <w15:chartTrackingRefBased/>
  <w15:docId w15:val="{E1224773-62DA-4250-87C2-190DA1944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42D4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42D4"/>
    <w:rPr>
      <w:color w:val="0A83AB"/>
      <w:u w:val="single"/>
    </w:rPr>
  </w:style>
  <w:style w:type="paragraph" w:styleId="a4">
    <w:name w:val="Plain Text"/>
    <w:basedOn w:val="a"/>
    <w:link w:val="a5"/>
    <w:uiPriority w:val="99"/>
    <w:semiHidden/>
    <w:unhideWhenUsed/>
    <w:rsid w:val="00AF42D4"/>
    <w:rPr>
      <w:rFonts w:ascii="Calibri" w:hAnsi="Calibri" w:cs="Consolas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AF42D4"/>
    <w:rPr>
      <w:rFonts w:ascii="Calibri" w:hAnsi="Calibri" w:cs="Consolas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6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ksana.Fesenko@carlsberg.ua" TargetMode="External"/><Relationship Id="rId4" Type="http://schemas.openxmlformats.org/officeDocument/2006/relationships/hyperlink" Target="mailto:Oksana.Fesenko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931</Words>
  <Characters>531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Khokhliuk Kateryna</dc:creator>
  <cp:keywords/>
  <dc:description/>
  <cp:lastModifiedBy>Fesenko, Oksana</cp:lastModifiedBy>
  <cp:revision>9</cp:revision>
  <dcterms:created xsi:type="dcterms:W3CDTF">2018-06-22T09:40:00Z</dcterms:created>
  <dcterms:modified xsi:type="dcterms:W3CDTF">2020-01-16T11:50:00Z</dcterms:modified>
</cp:coreProperties>
</file>